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A3333" w14:textId="77777777" w:rsidR="00F6648F" w:rsidRPr="007E37D8" w:rsidRDefault="00F6648F" w:rsidP="00F6648F">
      <w:pPr>
        <w:spacing w:before="240" w:after="240" w:line="360" w:lineRule="auto"/>
        <w:jc w:val="center"/>
        <w:rPr>
          <w:rFonts w:eastAsia="Arial" w:cstheme="minorHAnsi"/>
          <w:b/>
          <w:bCs/>
        </w:rPr>
      </w:pPr>
      <w:r w:rsidRPr="007E37D8">
        <w:rPr>
          <w:rFonts w:eastAsia="Arial" w:cstheme="minorHAnsi"/>
          <w:b/>
          <w:bCs/>
        </w:rPr>
        <w:t xml:space="preserve">Informe Final Sobre </w:t>
      </w:r>
      <w:r>
        <w:rPr>
          <w:rFonts w:eastAsia="Arial" w:cstheme="minorHAnsi"/>
          <w:b/>
          <w:bCs/>
        </w:rPr>
        <w:t>L</w:t>
      </w:r>
      <w:r w:rsidRPr="007E37D8">
        <w:rPr>
          <w:rFonts w:eastAsia="Arial" w:cstheme="minorHAnsi"/>
          <w:b/>
          <w:bCs/>
        </w:rPr>
        <w:t>a Experiencia De Practicas Vocacionales Orientadas</w:t>
      </w:r>
    </w:p>
    <w:p w14:paraId="517B0E5B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 xml:space="preserve">La presentación de este informe tiene por objeto conocer los aprendizajes alcanzados por los estudiantes durante sus prácticas; servir como una instancia de reflexión y evaluación de las experiencias vividas; </w:t>
      </w:r>
      <w:r>
        <w:rPr>
          <w:rFonts w:eastAsia="Arial" w:cstheme="minorHAnsi"/>
        </w:rPr>
        <w:t xml:space="preserve">y </w:t>
      </w:r>
      <w:r w:rsidRPr="009E7064">
        <w:rPr>
          <w:rFonts w:eastAsia="Arial" w:cstheme="minorHAnsi"/>
        </w:rPr>
        <w:t>conocer su perspectiva acerca del acompañamiento recibido. Todo ello constituye una fuente valiosa de información para el continuo perfeccionamiento del espacio de Prácticas Vocacionales Orientadas.</w:t>
      </w:r>
    </w:p>
    <w:p w14:paraId="78E2A94C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Los datos personales contenidos deberán tratarse de conformidad a la protección de las personas físicas en relación con el tratamiento de datos personales por parte de las instituciones y organismos públicos y su libre circulación. El beneficiario podrá, previa solicitud por escrito, modificar cualquier información errónea o incompleta, así como presentar una denuncia por el tratamiento dado a sus datos.</w:t>
      </w:r>
    </w:p>
    <w:p w14:paraId="2A85CC8F" w14:textId="77777777" w:rsidR="00F6648F" w:rsidRPr="009E7064" w:rsidRDefault="00F6648F" w:rsidP="00F6648F">
      <w:pPr>
        <w:spacing w:before="240" w:after="240" w:line="360" w:lineRule="auto"/>
        <w:jc w:val="center"/>
        <w:rPr>
          <w:rFonts w:eastAsia="Arial" w:cstheme="minorHAnsi"/>
          <w:b/>
        </w:rPr>
      </w:pPr>
      <w:r w:rsidRPr="009E7064">
        <w:rPr>
          <w:rFonts w:eastAsia="Arial" w:cstheme="minorHAnsi"/>
          <w:b/>
        </w:rPr>
        <w:t>DATOS DEL PRACTICANTE:</w:t>
      </w:r>
    </w:p>
    <w:p w14:paraId="6A055ED7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Apellido y Nombre:</w:t>
      </w:r>
    </w:p>
    <w:p w14:paraId="6B145696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DNI:</w:t>
      </w:r>
    </w:p>
    <w:p w14:paraId="064ABBB2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Optativa que solicita acreditar:</w:t>
      </w:r>
    </w:p>
    <w:p w14:paraId="7C0F513C" w14:textId="77777777" w:rsidR="00F6648F" w:rsidRPr="009E7064" w:rsidRDefault="00F6648F" w:rsidP="00F6648F">
      <w:pPr>
        <w:spacing w:before="240" w:after="240" w:line="360" w:lineRule="auto"/>
        <w:jc w:val="center"/>
        <w:rPr>
          <w:rFonts w:eastAsia="Arial" w:cstheme="minorHAnsi"/>
          <w:b/>
        </w:rPr>
      </w:pPr>
      <w:r w:rsidRPr="009E7064">
        <w:rPr>
          <w:rFonts w:eastAsia="Arial" w:cstheme="minorHAnsi"/>
          <w:b/>
        </w:rPr>
        <w:t>ACERCA DEL ORGANISMO RECEPTOR:</w:t>
      </w:r>
    </w:p>
    <w:p w14:paraId="72AC6620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Nombre/Denominación:</w:t>
      </w:r>
    </w:p>
    <w:p w14:paraId="5AD6D93A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Fecha de inicio de las prácticas:</w:t>
      </w:r>
    </w:p>
    <w:p w14:paraId="7F586CCB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Fecha de finalización de las prácticas:</w:t>
      </w:r>
    </w:p>
    <w:p w14:paraId="7E52A912" w14:textId="77777777" w:rsidR="00F6648F" w:rsidRPr="009E7064" w:rsidRDefault="00F6648F" w:rsidP="00F6648F">
      <w:pPr>
        <w:spacing w:after="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Nombre del tutor del organismo:</w:t>
      </w:r>
    </w:p>
    <w:p w14:paraId="442D0529" w14:textId="77777777" w:rsidR="00F6648F" w:rsidRPr="009E7064" w:rsidRDefault="00F6648F" w:rsidP="00F6648F">
      <w:pPr>
        <w:spacing w:after="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 xml:space="preserve"> </w:t>
      </w:r>
    </w:p>
    <w:p w14:paraId="0E2BC5D9" w14:textId="77777777" w:rsidR="00F6648F" w:rsidRPr="009E7064" w:rsidRDefault="00F6648F" w:rsidP="00F6648F">
      <w:pPr>
        <w:spacing w:after="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Breve descripción y evaluación del acompañamiento recibido:</w:t>
      </w:r>
    </w:p>
    <w:p w14:paraId="4051C20A" w14:textId="77777777" w:rsidR="00F6648F" w:rsidRPr="009E7064" w:rsidRDefault="00F6648F" w:rsidP="00F6648F">
      <w:pPr>
        <w:spacing w:after="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 xml:space="preserve"> </w:t>
      </w:r>
    </w:p>
    <w:p w14:paraId="1B8DD9EB" w14:textId="77777777" w:rsidR="00F6648F" w:rsidRPr="009E7064" w:rsidRDefault="00F6648F" w:rsidP="00F6648F">
      <w:pPr>
        <w:spacing w:after="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Recomendaciones:</w:t>
      </w:r>
    </w:p>
    <w:p w14:paraId="5FBFBD56" w14:textId="77777777" w:rsidR="00F6648F" w:rsidRDefault="00F6648F">
      <w:pPr>
        <w:rPr>
          <w:rFonts w:eastAsia="Arial" w:cstheme="minorHAnsi"/>
          <w:b/>
        </w:rPr>
      </w:pPr>
      <w:r>
        <w:rPr>
          <w:rFonts w:eastAsia="Arial" w:cstheme="minorHAnsi"/>
          <w:b/>
        </w:rPr>
        <w:br w:type="page"/>
      </w:r>
    </w:p>
    <w:p w14:paraId="2BEDCF82" w14:textId="25B65AA2" w:rsidR="00F6648F" w:rsidRPr="009E7064" w:rsidRDefault="00F6648F" w:rsidP="00F6648F">
      <w:pPr>
        <w:spacing w:before="240" w:after="240" w:line="360" w:lineRule="auto"/>
        <w:jc w:val="center"/>
        <w:rPr>
          <w:rFonts w:eastAsia="Arial" w:cstheme="minorHAnsi"/>
          <w:b/>
        </w:rPr>
      </w:pPr>
      <w:r w:rsidRPr="009E7064">
        <w:rPr>
          <w:rFonts w:eastAsia="Arial" w:cstheme="minorHAnsi"/>
          <w:b/>
        </w:rPr>
        <w:lastRenderedPageBreak/>
        <w:t>ACERCA  DEL DOCENTE GUÍA POR PARTE DE LA FACULTAD</w:t>
      </w:r>
    </w:p>
    <w:p w14:paraId="5D3E7E79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Apellido y Nombre:</w:t>
      </w:r>
    </w:p>
    <w:p w14:paraId="4186D667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Breve descripción y evaluación del acompañamiento recibido:</w:t>
      </w:r>
    </w:p>
    <w:p w14:paraId="6CDBFD37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Recomendaciones:</w:t>
      </w:r>
    </w:p>
    <w:p w14:paraId="4E8E11FA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 xml:space="preserve"> </w:t>
      </w:r>
    </w:p>
    <w:p w14:paraId="3B548C59" w14:textId="77777777" w:rsidR="00F6648F" w:rsidRPr="009E7064" w:rsidRDefault="00F6648F" w:rsidP="00F6648F">
      <w:pPr>
        <w:spacing w:before="240" w:after="240" w:line="360" w:lineRule="auto"/>
        <w:jc w:val="center"/>
        <w:rPr>
          <w:rFonts w:eastAsia="Arial" w:cstheme="minorHAnsi"/>
          <w:b/>
        </w:rPr>
      </w:pPr>
      <w:r w:rsidRPr="009E7064">
        <w:rPr>
          <w:rFonts w:eastAsia="Arial" w:cstheme="minorHAnsi"/>
          <w:b/>
        </w:rPr>
        <w:t>ACERCA DE LAS PRÁCTICAS REALIZADAS</w:t>
      </w:r>
    </w:p>
    <w:p w14:paraId="3598F4B8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Evaluación de aprendizajes</w:t>
      </w:r>
      <w:r>
        <w:rPr>
          <w:rFonts w:eastAsia="Arial" w:cstheme="minorHAnsi"/>
        </w:rPr>
        <w:t>:</w:t>
      </w:r>
    </w:p>
    <w:p w14:paraId="47F10E23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Describa detalladamente las actividades llevadas a cabo durante la práctica vocacional, incluyendo cualquier proyecto específico, casos en los que haya trabajado (manteniendo la reserva de la identidad de las partes), tareas administrativas o de investigación, etc.</w:t>
      </w:r>
    </w:p>
    <w:p w14:paraId="05B81FA6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 xml:space="preserve">Asimismo, indique la </w:t>
      </w:r>
      <w:r w:rsidRPr="007E37D8">
        <w:rPr>
          <w:rFonts w:eastAsia="Arial" w:cstheme="minorHAnsi"/>
          <w:b/>
          <w:bCs/>
        </w:rPr>
        <w:t>materia optativa</w:t>
      </w:r>
      <w:r w:rsidRPr="009E7064">
        <w:rPr>
          <w:rFonts w:eastAsia="Arial" w:cstheme="minorHAnsi"/>
        </w:rPr>
        <w:t xml:space="preserve"> que está solicitando que sea acreditada, explicando cómo las actividades realizadas durante las prácticas están relacionadas con el </w:t>
      </w:r>
      <w:r w:rsidRPr="007E37D8">
        <w:rPr>
          <w:rFonts w:eastAsia="Arial" w:cstheme="minorHAnsi"/>
          <w:b/>
          <w:bCs/>
        </w:rPr>
        <w:t>contenido</w:t>
      </w:r>
      <w:r w:rsidRPr="009E7064">
        <w:rPr>
          <w:rFonts w:eastAsia="Arial" w:cstheme="minorHAnsi"/>
        </w:rPr>
        <w:t xml:space="preserve"> de </w:t>
      </w:r>
      <w:proofErr w:type="gramStart"/>
      <w:r w:rsidRPr="009E7064">
        <w:rPr>
          <w:rFonts w:eastAsia="Arial" w:cstheme="minorHAnsi"/>
        </w:rPr>
        <w:t>la misma</w:t>
      </w:r>
      <w:proofErr w:type="gramEnd"/>
      <w:r w:rsidRPr="009E7064">
        <w:rPr>
          <w:rFonts w:eastAsia="Arial" w:cstheme="minorHAnsi"/>
        </w:rPr>
        <w:t>.</w:t>
      </w:r>
    </w:p>
    <w:p w14:paraId="03A2C8FF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Finalmente desarrolle una reflexión final acerca de la importancia de la práctica vocacional orientada para su formación académica y profesional, detallando cómo esta experiencia ha contribuido al desarrollo de sus habilidades, conocimientos y actitudes necesarias para la profesión de Derecho.</w:t>
      </w:r>
    </w:p>
    <w:p w14:paraId="1705A020" w14:textId="77777777" w:rsidR="00F6648F" w:rsidRPr="009E7064" w:rsidRDefault="00F6648F" w:rsidP="00F6648F">
      <w:pPr>
        <w:spacing w:before="240" w:after="240" w:line="360" w:lineRule="auto"/>
        <w:ind w:left="1080" w:hanging="360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1.</w:t>
      </w:r>
      <w:r w:rsidRPr="009E7064">
        <w:rPr>
          <w:rFonts w:eastAsia="Times New Roman" w:cstheme="minorHAnsi"/>
        </w:rPr>
        <w:t xml:space="preserve">    </w:t>
      </w:r>
      <w:r w:rsidRPr="009E7064">
        <w:rPr>
          <w:rFonts w:eastAsia="Arial" w:cstheme="minorHAnsi"/>
        </w:rPr>
        <w:t>Desarrollo de Habilidades: Descripción de habilidades específicas adquiridas o mejoradas.</w:t>
      </w:r>
    </w:p>
    <w:p w14:paraId="4DDCBC06" w14:textId="77777777" w:rsidR="00F6648F" w:rsidRPr="009E7064" w:rsidRDefault="00F6648F" w:rsidP="00F6648F">
      <w:pPr>
        <w:spacing w:before="240" w:after="240" w:line="360" w:lineRule="auto"/>
        <w:ind w:left="1080" w:hanging="360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2.</w:t>
      </w:r>
      <w:r w:rsidRPr="009E7064">
        <w:rPr>
          <w:rFonts w:eastAsia="Times New Roman" w:cstheme="minorHAnsi"/>
        </w:rPr>
        <w:t xml:space="preserve">    </w:t>
      </w:r>
      <w:r w:rsidRPr="009E7064">
        <w:rPr>
          <w:rFonts w:eastAsia="Arial" w:cstheme="minorHAnsi"/>
        </w:rPr>
        <w:t>Aplicación de Conocimientos: Ejemplos concretos de cómo los conocimientos teóricos fueron aplicados en situaciones prácticas.</w:t>
      </w:r>
    </w:p>
    <w:p w14:paraId="28260833" w14:textId="77777777" w:rsidR="00F6648F" w:rsidRPr="009E7064" w:rsidRDefault="00F6648F" w:rsidP="00F6648F">
      <w:pPr>
        <w:spacing w:before="240" w:after="240" w:line="360" w:lineRule="auto"/>
        <w:ind w:left="1080" w:hanging="360"/>
        <w:jc w:val="both"/>
        <w:rPr>
          <w:rFonts w:eastAsia="Arial" w:cstheme="minorHAnsi"/>
        </w:rPr>
      </w:pPr>
      <w:r w:rsidRPr="009E7064">
        <w:rPr>
          <w:rFonts w:eastAsia="Arial" w:cstheme="minorHAnsi"/>
        </w:rPr>
        <w:t>3.</w:t>
      </w:r>
      <w:r w:rsidRPr="009E7064">
        <w:rPr>
          <w:rFonts w:eastAsia="Times New Roman" w:cstheme="minorHAnsi"/>
        </w:rPr>
        <w:t xml:space="preserve">    </w:t>
      </w:r>
      <w:r w:rsidRPr="009E7064">
        <w:rPr>
          <w:rFonts w:eastAsia="Arial" w:cstheme="minorHAnsi"/>
        </w:rPr>
        <w:t>Crecimiento Profesional: Reflexión sobre el impacto de la práctica en su orientación y crecimiento profesional.</w:t>
      </w:r>
    </w:p>
    <w:p w14:paraId="56155415" w14:textId="77777777" w:rsidR="00F6648F" w:rsidRPr="009E7064" w:rsidRDefault="00F6648F" w:rsidP="00F6648F">
      <w:pPr>
        <w:spacing w:before="240" w:after="240" w:line="360" w:lineRule="auto"/>
        <w:jc w:val="both"/>
        <w:rPr>
          <w:rFonts w:eastAsia="Arial" w:cstheme="minorHAnsi"/>
          <w:b/>
        </w:rPr>
      </w:pPr>
      <w:r w:rsidRPr="009E7064">
        <w:rPr>
          <w:rFonts w:eastAsia="Arial" w:cstheme="minorHAnsi"/>
          <w:b/>
        </w:rPr>
        <w:t xml:space="preserve"> </w:t>
      </w:r>
    </w:p>
    <w:p w14:paraId="7D6F6D67" w14:textId="77777777" w:rsidR="00F6648F" w:rsidRPr="009E7064" w:rsidRDefault="00F6648F" w:rsidP="00F6648F">
      <w:pPr>
        <w:spacing w:before="240" w:after="240" w:line="360" w:lineRule="auto"/>
        <w:jc w:val="right"/>
        <w:rPr>
          <w:rFonts w:eastAsia="Arial" w:cstheme="minorHAnsi"/>
        </w:rPr>
      </w:pPr>
      <w:r w:rsidRPr="009E7064">
        <w:rPr>
          <w:rFonts w:eastAsia="Arial" w:cstheme="minorHAnsi"/>
        </w:rPr>
        <w:t xml:space="preserve">  ___________________________________</w:t>
      </w:r>
    </w:p>
    <w:p w14:paraId="4B50B563" w14:textId="59CF66D4" w:rsidR="00906388" w:rsidRPr="00F6648F" w:rsidRDefault="00F6648F" w:rsidP="00F6648F">
      <w:pPr>
        <w:spacing w:before="240" w:after="240" w:line="360" w:lineRule="auto"/>
        <w:jc w:val="right"/>
        <w:rPr>
          <w:rFonts w:eastAsia="Arial" w:cstheme="minorHAnsi"/>
        </w:rPr>
      </w:pPr>
      <w:r w:rsidRPr="009E7064">
        <w:rPr>
          <w:rFonts w:eastAsia="Arial" w:cstheme="minorHAnsi"/>
        </w:rPr>
        <w:t>FIRMA Y ACLARACIÓN DEL ESTUDIANTE</w:t>
      </w:r>
    </w:p>
    <w:sectPr w:rsidR="00E5141B" w:rsidRPr="00F6648F" w:rsidSect="00B8264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48F"/>
    <w:rsid w:val="006F44DA"/>
    <w:rsid w:val="008B6C05"/>
    <w:rsid w:val="00906388"/>
    <w:rsid w:val="00B8264D"/>
    <w:rsid w:val="00B90576"/>
    <w:rsid w:val="00CC2BDB"/>
    <w:rsid w:val="00D163EF"/>
    <w:rsid w:val="00F128B7"/>
    <w:rsid w:val="00F434D1"/>
    <w:rsid w:val="00F6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8CEED"/>
  <w15:chartTrackingRefBased/>
  <w15:docId w15:val="{41EE7B57-9002-4DD8-AACF-E89B05D59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648F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664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664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664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664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664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664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664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664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664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664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66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664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6648F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6648F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6648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6648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6648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6648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664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F664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664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F664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6648F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F6648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6648F"/>
    <w:pPr>
      <w:ind w:left="720"/>
      <w:contextualSpacing/>
    </w:pPr>
    <w:rPr>
      <w:kern w:val="2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F6648F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664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6648F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6648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399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 Berardi</dc:creator>
  <cp:keywords/>
  <dc:description/>
  <cp:lastModifiedBy>Lore Berardi</cp:lastModifiedBy>
  <cp:revision>2</cp:revision>
  <dcterms:created xsi:type="dcterms:W3CDTF">2025-09-02T13:12:00Z</dcterms:created>
  <dcterms:modified xsi:type="dcterms:W3CDTF">2025-09-02T13:19:00Z</dcterms:modified>
</cp:coreProperties>
</file>